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AF2EC4" w14:textId="77777777" w:rsidR="0070027A" w:rsidRDefault="0070027A">
      <w:pPr>
        <w:widowControl w:val="0"/>
        <w:pBdr>
          <w:top w:val="nil"/>
          <w:left w:val="nil"/>
          <w:bottom w:val="nil"/>
          <w:right w:val="nil"/>
          <w:between w:val="nil"/>
        </w:pBdr>
        <w:rPr>
          <w:color w:val="000000"/>
        </w:rPr>
      </w:pPr>
    </w:p>
    <w:tbl>
      <w:tblPr>
        <w:tblStyle w:val="a"/>
        <w:tblW w:w="7646" w:type="dxa"/>
        <w:tblInd w:w="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7646"/>
      </w:tblGrid>
      <w:tr w:rsidR="0070027A" w14:paraId="524948C7" w14:textId="77777777" w:rsidTr="009A2F73">
        <w:trPr>
          <w:trHeight w:val="729"/>
        </w:trPr>
        <w:tc>
          <w:tcPr>
            <w:tcW w:w="7646" w:type="dxa"/>
            <w:shd w:val="clear" w:color="auto" w:fill="auto"/>
            <w:tcMar>
              <w:top w:w="100" w:type="dxa"/>
              <w:left w:w="100" w:type="dxa"/>
              <w:bottom w:w="100" w:type="dxa"/>
              <w:right w:w="100" w:type="dxa"/>
            </w:tcMar>
          </w:tcPr>
          <w:p w14:paraId="00A211D0" w14:textId="77777777" w:rsidR="0070027A" w:rsidRDefault="00000000">
            <w:pPr>
              <w:widowControl w:val="0"/>
              <w:pBdr>
                <w:top w:val="nil"/>
                <w:left w:val="nil"/>
                <w:bottom w:val="nil"/>
                <w:right w:val="nil"/>
                <w:between w:val="nil"/>
              </w:pBdr>
              <w:spacing w:line="240" w:lineRule="auto"/>
              <w:jc w:val="center"/>
              <w:rPr>
                <w:b/>
                <w:bCs/>
                <w:color w:val="000000"/>
                <w:sz w:val="27"/>
                <w:szCs w:val="27"/>
              </w:rPr>
            </w:pPr>
            <w:r>
              <w:rPr>
                <w:b/>
                <w:bCs/>
                <w:color w:val="000000"/>
                <w:sz w:val="27"/>
                <w:szCs w:val="27"/>
              </w:rPr>
              <w:t xml:space="preserve">University of California, Santa Barbara  </w:t>
            </w:r>
          </w:p>
          <w:p w14:paraId="64920EA9" w14:textId="77777777" w:rsidR="0070027A" w:rsidRDefault="00000000">
            <w:pPr>
              <w:widowControl w:val="0"/>
              <w:pBdr>
                <w:top w:val="nil"/>
                <w:left w:val="nil"/>
                <w:bottom w:val="nil"/>
                <w:right w:val="nil"/>
                <w:between w:val="nil"/>
              </w:pBdr>
              <w:spacing w:before="1" w:line="240" w:lineRule="auto"/>
              <w:jc w:val="center"/>
              <w:rPr>
                <w:b/>
                <w:bCs/>
                <w:color w:val="000000"/>
                <w:sz w:val="27"/>
                <w:szCs w:val="27"/>
              </w:rPr>
            </w:pPr>
            <w:r>
              <w:rPr>
                <w:b/>
                <w:bCs/>
                <w:color w:val="000000"/>
                <w:sz w:val="27"/>
                <w:szCs w:val="27"/>
              </w:rPr>
              <w:t xml:space="preserve">Whistleblower Reporting Form </w:t>
            </w:r>
          </w:p>
        </w:tc>
      </w:tr>
    </w:tbl>
    <w:p w14:paraId="6079E85C" w14:textId="77777777" w:rsidR="0070027A" w:rsidRDefault="0070027A">
      <w:pPr>
        <w:widowControl w:val="0"/>
        <w:pBdr>
          <w:top w:val="nil"/>
          <w:left w:val="nil"/>
          <w:bottom w:val="nil"/>
          <w:right w:val="nil"/>
          <w:between w:val="nil"/>
        </w:pBdr>
        <w:rPr>
          <w:color w:val="000000"/>
        </w:rPr>
      </w:pPr>
    </w:p>
    <w:p w14:paraId="3FD40B1B" w14:textId="77777777" w:rsidR="0070027A" w:rsidRDefault="0070027A">
      <w:pPr>
        <w:widowControl w:val="0"/>
        <w:pBdr>
          <w:top w:val="nil"/>
          <w:left w:val="nil"/>
          <w:bottom w:val="nil"/>
          <w:right w:val="nil"/>
          <w:between w:val="nil"/>
        </w:pBdr>
        <w:rPr>
          <w:color w:val="000000"/>
        </w:rPr>
      </w:pPr>
    </w:p>
    <w:p w14:paraId="44BAE40C" w14:textId="77777777" w:rsidR="0070027A" w:rsidRDefault="00000000">
      <w:pPr>
        <w:widowControl w:val="0"/>
        <w:pBdr>
          <w:top w:val="nil"/>
          <w:left w:val="nil"/>
          <w:bottom w:val="nil"/>
          <w:right w:val="nil"/>
          <w:between w:val="nil"/>
        </w:pBdr>
        <w:spacing w:line="229" w:lineRule="auto"/>
        <w:ind w:left="165" w:right="116" w:firstLine="18"/>
        <w:rPr>
          <w:color w:val="000000"/>
          <w:sz w:val="24"/>
          <w:szCs w:val="24"/>
        </w:rPr>
      </w:pPr>
      <w:r>
        <w:rPr>
          <w:color w:val="000000"/>
          <w:sz w:val="24"/>
          <w:szCs w:val="24"/>
        </w:rPr>
        <w:t xml:space="preserve">If you wish to submit a Whistleblower Report, please complete this form and mail  to the following address:  </w:t>
      </w:r>
    </w:p>
    <w:p w14:paraId="50CB8703" w14:textId="77777777" w:rsidR="0070027A" w:rsidRDefault="00000000">
      <w:pPr>
        <w:widowControl w:val="0"/>
        <w:pBdr>
          <w:top w:val="nil"/>
          <w:left w:val="nil"/>
          <w:bottom w:val="nil"/>
          <w:right w:val="nil"/>
          <w:between w:val="nil"/>
        </w:pBdr>
        <w:spacing w:before="284" w:line="240" w:lineRule="auto"/>
        <w:ind w:left="2338"/>
        <w:rPr>
          <w:color w:val="000000"/>
          <w:sz w:val="21"/>
          <w:szCs w:val="21"/>
        </w:rPr>
      </w:pPr>
      <w:r>
        <w:rPr>
          <w:color w:val="000000"/>
          <w:sz w:val="21"/>
          <w:szCs w:val="21"/>
        </w:rPr>
        <w:t xml:space="preserve">Locally Designated Official  </w:t>
      </w:r>
    </w:p>
    <w:p w14:paraId="2B075216" w14:textId="77777777" w:rsidR="0070027A" w:rsidRDefault="00000000">
      <w:pPr>
        <w:widowControl w:val="0"/>
        <w:pBdr>
          <w:top w:val="nil"/>
          <w:left w:val="nil"/>
          <w:bottom w:val="nil"/>
          <w:right w:val="nil"/>
          <w:between w:val="nil"/>
        </w:pBdr>
        <w:spacing w:line="240" w:lineRule="auto"/>
        <w:ind w:left="2324"/>
        <w:rPr>
          <w:color w:val="000000"/>
          <w:sz w:val="21"/>
          <w:szCs w:val="21"/>
        </w:rPr>
      </w:pPr>
      <w:r>
        <w:rPr>
          <w:color w:val="000000"/>
          <w:sz w:val="21"/>
          <w:szCs w:val="21"/>
        </w:rPr>
        <w:t xml:space="preserve">Administrative Services  </w:t>
      </w:r>
    </w:p>
    <w:p w14:paraId="52E4E138" w14:textId="77777777" w:rsidR="0070027A" w:rsidRDefault="00000000">
      <w:pPr>
        <w:widowControl w:val="0"/>
        <w:pBdr>
          <w:top w:val="nil"/>
          <w:left w:val="nil"/>
          <w:bottom w:val="nil"/>
          <w:right w:val="nil"/>
          <w:between w:val="nil"/>
        </w:pBdr>
        <w:spacing w:line="240" w:lineRule="auto"/>
        <w:ind w:left="2339"/>
        <w:rPr>
          <w:color w:val="000000"/>
          <w:sz w:val="21"/>
          <w:szCs w:val="21"/>
        </w:rPr>
      </w:pPr>
      <w:r>
        <w:rPr>
          <w:color w:val="000000"/>
          <w:sz w:val="21"/>
          <w:szCs w:val="21"/>
        </w:rPr>
        <w:t xml:space="preserve">University of California  </w:t>
      </w:r>
    </w:p>
    <w:p w14:paraId="31A10945" w14:textId="77777777" w:rsidR="0070027A" w:rsidRDefault="00000000">
      <w:pPr>
        <w:widowControl w:val="0"/>
        <w:pBdr>
          <w:top w:val="nil"/>
          <w:left w:val="nil"/>
          <w:bottom w:val="nil"/>
          <w:right w:val="nil"/>
          <w:between w:val="nil"/>
        </w:pBdr>
        <w:spacing w:line="240" w:lineRule="auto"/>
        <w:ind w:left="2327"/>
        <w:rPr>
          <w:color w:val="000000"/>
          <w:sz w:val="21"/>
          <w:szCs w:val="21"/>
        </w:rPr>
      </w:pPr>
      <w:r>
        <w:rPr>
          <w:color w:val="000000"/>
          <w:sz w:val="21"/>
          <w:szCs w:val="21"/>
        </w:rPr>
        <w:t xml:space="preserve">4129 Cheadle Hall #2033  </w:t>
      </w:r>
    </w:p>
    <w:p w14:paraId="09ED7370" w14:textId="77777777" w:rsidR="0070027A" w:rsidRDefault="00000000">
      <w:pPr>
        <w:widowControl w:val="0"/>
        <w:pBdr>
          <w:top w:val="nil"/>
          <w:left w:val="nil"/>
          <w:bottom w:val="nil"/>
          <w:right w:val="nil"/>
          <w:between w:val="nil"/>
        </w:pBdr>
        <w:spacing w:line="240" w:lineRule="auto"/>
        <w:ind w:left="2332"/>
        <w:rPr>
          <w:color w:val="000000"/>
          <w:sz w:val="21"/>
          <w:szCs w:val="21"/>
        </w:rPr>
      </w:pPr>
      <w:r>
        <w:rPr>
          <w:color w:val="000000"/>
          <w:sz w:val="21"/>
          <w:szCs w:val="21"/>
        </w:rPr>
        <w:t xml:space="preserve">Santa Barbara, CA 93106 </w:t>
      </w:r>
    </w:p>
    <w:p w14:paraId="75723B38" w14:textId="77777777" w:rsidR="0070027A" w:rsidRDefault="00000000">
      <w:pPr>
        <w:widowControl w:val="0"/>
        <w:pBdr>
          <w:top w:val="nil"/>
          <w:left w:val="nil"/>
          <w:bottom w:val="nil"/>
          <w:right w:val="nil"/>
          <w:between w:val="nil"/>
        </w:pBdr>
        <w:spacing w:before="516" w:line="444" w:lineRule="auto"/>
        <w:ind w:left="165" w:right="1071" w:firstLine="13"/>
        <w:rPr>
          <w:color w:val="000000"/>
          <w:sz w:val="24"/>
          <w:szCs w:val="24"/>
        </w:rPr>
      </w:pPr>
      <w:r>
        <w:rPr>
          <w:color w:val="000000"/>
          <w:sz w:val="24"/>
          <w:szCs w:val="24"/>
        </w:rPr>
        <w:t>Name</w:t>
      </w:r>
      <w:r>
        <w:rPr>
          <w:color w:val="000000"/>
          <w:sz w:val="26"/>
          <w:szCs w:val="26"/>
          <w:vertAlign w:val="superscript"/>
        </w:rPr>
        <w:t>1</w:t>
      </w:r>
      <w:r>
        <w:rPr>
          <w:color w:val="000000"/>
          <w:sz w:val="24"/>
          <w:szCs w:val="24"/>
        </w:rPr>
        <w:t xml:space="preserve">:__________________________________________________  E-mail address:____________________________________________  Telephone Number(s):_______________________________________  </w:t>
      </w:r>
    </w:p>
    <w:p w14:paraId="3A56C1A4" w14:textId="77777777" w:rsidR="0070027A" w:rsidRDefault="00000000">
      <w:pPr>
        <w:widowControl w:val="0"/>
        <w:pBdr>
          <w:top w:val="nil"/>
          <w:left w:val="nil"/>
          <w:bottom w:val="nil"/>
          <w:right w:val="nil"/>
          <w:between w:val="nil"/>
        </w:pBdr>
        <w:spacing w:before="32" w:line="229" w:lineRule="auto"/>
        <w:ind w:left="173" w:right="172" w:firstLine="3"/>
        <w:rPr>
          <w:i/>
          <w:iCs/>
          <w:color w:val="000000"/>
          <w:sz w:val="20"/>
          <w:szCs w:val="20"/>
        </w:rPr>
      </w:pPr>
      <w:r>
        <w:rPr>
          <w:i/>
          <w:iCs/>
          <w:color w:val="000000"/>
          <w:sz w:val="20"/>
          <w:szCs w:val="20"/>
        </w:rPr>
        <w:t xml:space="preserve">Note: If provided, the identity of the person filing this report shall not be disclosed without his or  her written permission unless the disclosure is (1) to University personnel with a legitimate need  to know in order to carry out an investigation; (2) to a law enforcement agency which is  conducting a criminal investigation; or (3)pursuant to a subpoena or other circumstances where  the University is required by law to release information. The testimony of a person filing a Report  of Improper Governmental Activity may be needed in order to prove a case against the person  accused of wrongdoing. For more information, see the UC Whistleblower Policy. </w:t>
      </w:r>
    </w:p>
    <w:p w14:paraId="2D4F7271" w14:textId="77777777" w:rsidR="0070027A" w:rsidRDefault="00000000">
      <w:pPr>
        <w:widowControl w:val="0"/>
        <w:pBdr>
          <w:top w:val="nil"/>
          <w:left w:val="nil"/>
          <w:bottom w:val="nil"/>
          <w:right w:val="nil"/>
          <w:between w:val="nil"/>
        </w:pBdr>
        <w:spacing w:before="277" w:line="229" w:lineRule="auto"/>
        <w:ind w:left="881" w:right="1300" w:hanging="716"/>
        <w:rPr>
          <w:color w:val="000000"/>
          <w:sz w:val="24"/>
          <w:szCs w:val="24"/>
        </w:rPr>
      </w:pPr>
      <w:r>
        <w:rPr>
          <w:color w:val="000000"/>
          <w:sz w:val="24"/>
          <w:szCs w:val="24"/>
        </w:rPr>
        <w:t xml:space="preserve">What is your association with University of California, Santa Barbara?   Faculty  </w:t>
      </w:r>
    </w:p>
    <w:p w14:paraId="5BE625ED" w14:textId="77777777" w:rsidR="0070027A" w:rsidRDefault="00000000">
      <w:pPr>
        <w:widowControl w:val="0"/>
        <w:pBdr>
          <w:top w:val="nil"/>
          <w:left w:val="nil"/>
          <w:bottom w:val="nil"/>
          <w:right w:val="nil"/>
          <w:between w:val="nil"/>
        </w:pBdr>
        <w:spacing w:before="6" w:line="240" w:lineRule="auto"/>
        <w:ind w:left="881"/>
        <w:rPr>
          <w:color w:val="000000"/>
          <w:sz w:val="24"/>
          <w:szCs w:val="24"/>
        </w:rPr>
      </w:pPr>
      <w:r>
        <w:rPr>
          <w:color w:val="000000"/>
          <w:sz w:val="24"/>
          <w:szCs w:val="24"/>
        </w:rPr>
        <w:t xml:space="preserve"> Staff  </w:t>
      </w:r>
    </w:p>
    <w:p w14:paraId="2749DCE0" w14:textId="77777777" w:rsidR="0070027A" w:rsidRDefault="00000000">
      <w:pPr>
        <w:widowControl w:val="0"/>
        <w:pBdr>
          <w:top w:val="nil"/>
          <w:left w:val="nil"/>
          <w:bottom w:val="nil"/>
          <w:right w:val="nil"/>
          <w:between w:val="nil"/>
        </w:pBdr>
        <w:spacing w:line="240" w:lineRule="auto"/>
        <w:ind w:left="881"/>
        <w:rPr>
          <w:color w:val="000000"/>
          <w:sz w:val="24"/>
          <w:szCs w:val="24"/>
        </w:rPr>
      </w:pPr>
      <w:r>
        <w:rPr>
          <w:color w:val="000000"/>
          <w:sz w:val="24"/>
          <w:szCs w:val="24"/>
        </w:rPr>
        <w:t xml:space="preserve"> Student  </w:t>
      </w:r>
    </w:p>
    <w:p w14:paraId="57AB46CE" w14:textId="77777777" w:rsidR="0070027A" w:rsidRDefault="00000000">
      <w:pPr>
        <w:widowControl w:val="0"/>
        <w:pBdr>
          <w:top w:val="nil"/>
          <w:left w:val="nil"/>
          <w:bottom w:val="nil"/>
          <w:right w:val="nil"/>
          <w:between w:val="nil"/>
        </w:pBdr>
        <w:spacing w:line="240" w:lineRule="auto"/>
        <w:ind w:left="881"/>
        <w:rPr>
          <w:color w:val="000000"/>
          <w:sz w:val="24"/>
          <w:szCs w:val="24"/>
        </w:rPr>
      </w:pPr>
      <w:r>
        <w:rPr>
          <w:color w:val="000000"/>
          <w:sz w:val="24"/>
          <w:szCs w:val="24"/>
        </w:rPr>
        <w:t xml:space="preserve"> Parent of a Student  </w:t>
      </w:r>
    </w:p>
    <w:p w14:paraId="60C826F9" w14:textId="77777777" w:rsidR="0070027A" w:rsidRDefault="00000000">
      <w:pPr>
        <w:widowControl w:val="0"/>
        <w:pBdr>
          <w:top w:val="nil"/>
          <w:left w:val="nil"/>
          <w:bottom w:val="nil"/>
          <w:right w:val="nil"/>
          <w:between w:val="nil"/>
        </w:pBdr>
        <w:spacing w:line="240" w:lineRule="auto"/>
        <w:ind w:left="881"/>
        <w:rPr>
          <w:color w:val="000000"/>
          <w:sz w:val="24"/>
          <w:szCs w:val="24"/>
        </w:rPr>
      </w:pPr>
      <w:r>
        <w:rPr>
          <w:color w:val="000000"/>
          <w:sz w:val="24"/>
          <w:szCs w:val="24"/>
        </w:rPr>
        <w:t xml:space="preserve"> Other ______________  </w:t>
      </w:r>
    </w:p>
    <w:p w14:paraId="798C0C00" w14:textId="77777777" w:rsidR="0070027A" w:rsidRDefault="00000000">
      <w:pPr>
        <w:widowControl w:val="0"/>
        <w:pBdr>
          <w:top w:val="nil"/>
          <w:left w:val="nil"/>
          <w:bottom w:val="nil"/>
          <w:right w:val="nil"/>
          <w:between w:val="nil"/>
        </w:pBdr>
        <w:spacing w:before="271" w:line="240" w:lineRule="auto"/>
        <w:ind w:left="182"/>
        <w:rPr>
          <w:color w:val="000000"/>
          <w:sz w:val="24"/>
          <w:szCs w:val="24"/>
        </w:rPr>
      </w:pPr>
      <w:r>
        <w:rPr>
          <w:color w:val="000000"/>
          <w:sz w:val="24"/>
          <w:szCs w:val="24"/>
        </w:rPr>
        <w:t xml:space="preserve">Please provide a description of the incident(s) with as much detail as possible.  </w:t>
      </w:r>
    </w:p>
    <w:tbl>
      <w:tblPr>
        <w:tblStyle w:val="a0"/>
        <w:tblW w:w="8855" w:type="dxa"/>
        <w:tblInd w:w="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8855"/>
      </w:tblGrid>
      <w:tr w:rsidR="0070027A" w14:paraId="221565DE" w14:textId="77777777" w:rsidTr="009A2F73">
        <w:trPr>
          <w:trHeight w:val="2493"/>
        </w:trPr>
        <w:tc>
          <w:tcPr>
            <w:tcW w:w="8855" w:type="dxa"/>
            <w:shd w:val="clear" w:color="auto" w:fill="auto"/>
            <w:tcMar>
              <w:top w:w="100" w:type="dxa"/>
              <w:left w:w="100" w:type="dxa"/>
              <w:bottom w:w="100" w:type="dxa"/>
              <w:right w:w="100" w:type="dxa"/>
            </w:tcMar>
          </w:tcPr>
          <w:p w14:paraId="0CB54B46" w14:textId="77777777" w:rsidR="0070027A" w:rsidRDefault="00000000">
            <w:pPr>
              <w:widowControl w:val="0"/>
              <w:pBdr>
                <w:top w:val="nil"/>
                <w:left w:val="nil"/>
                <w:bottom w:val="nil"/>
                <w:right w:val="nil"/>
                <w:between w:val="nil"/>
              </w:pBdr>
              <w:spacing w:line="229" w:lineRule="auto"/>
              <w:ind w:left="848" w:right="71" w:hanging="355"/>
              <w:rPr>
                <w:color w:val="000000"/>
                <w:sz w:val="24"/>
                <w:szCs w:val="24"/>
              </w:rPr>
            </w:pPr>
            <w:r>
              <w:rPr>
                <w:rFonts w:ascii="Noto Sans Symbols" w:eastAsia="Noto Sans Symbols" w:hAnsi="Noto Sans Symbols" w:cs="Noto Sans Symbols"/>
                <w:color w:val="000000"/>
                <w:sz w:val="24"/>
                <w:szCs w:val="24"/>
              </w:rPr>
              <w:t xml:space="preserve">🙣 </w:t>
            </w:r>
            <w:r>
              <w:rPr>
                <w:color w:val="000000"/>
                <w:sz w:val="24"/>
                <w:szCs w:val="24"/>
              </w:rPr>
              <w:t xml:space="preserve">What is the nature of the wrongdoing (e.g., fraud, theft, conflict of  interest)? (For a full definition of improper governmental activities, see the  UC Whistleblower Policy.) </w:t>
            </w:r>
          </w:p>
        </w:tc>
      </w:tr>
    </w:tbl>
    <w:p w14:paraId="29F1BA49" w14:textId="77777777" w:rsidR="0070027A" w:rsidRDefault="00000000">
      <w:pPr>
        <w:widowControl w:val="0"/>
        <w:pBdr>
          <w:top w:val="nil"/>
          <w:left w:val="nil"/>
          <w:bottom w:val="nil"/>
          <w:right w:val="nil"/>
          <w:between w:val="nil"/>
        </w:pBdr>
        <w:spacing w:line="210" w:lineRule="auto"/>
        <w:ind w:right="359"/>
        <w:rPr>
          <w:color w:val="000000"/>
          <w:sz w:val="13"/>
          <w:szCs w:val="13"/>
        </w:rPr>
      </w:pPr>
      <w:r>
        <w:rPr>
          <w:strike/>
          <w:color w:val="000000"/>
          <w:sz w:val="24"/>
          <w:szCs w:val="24"/>
        </w:rPr>
        <w:t xml:space="preserve"> </w:t>
      </w:r>
      <w:r>
        <w:rPr>
          <w:rFonts w:ascii="Times New Roman" w:eastAsia="Times New Roman" w:hAnsi="Times New Roman" w:cs="Times New Roman"/>
          <w:color w:val="000000"/>
          <w:sz w:val="36"/>
          <w:szCs w:val="36"/>
          <w:vertAlign w:val="superscript"/>
        </w:rPr>
        <w:t xml:space="preserve">1 </w:t>
      </w:r>
      <w:r>
        <w:rPr>
          <w:color w:val="000000"/>
          <w:sz w:val="19"/>
          <w:szCs w:val="19"/>
        </w:rPr>
        <w:t>Whistleblower reports may be made anonymously. Anonymous whistleblowers must provide sufficient corroborating  evidence to justify the commencement of an investigation. Because of the inability of investigators to interview  anonymous whistleblowers, it may be more difficult to evaluate the allegations and, therefore, less likely to cause an  investigation to be initiated.</w:t>
      </w:r>
      <w:r>
        <w:rPr>
          <w:color w:val="000000"/>
          <w:sz w:val="13"/>
          <w:szCs w:val="13"/>
        </w:rPr>
        <w:t xml:space="preserve"> </w:t>
      </w:r>
    </w:p>
    <w:p w14:paraId="398444AF" w14:textId="77777777" w:rsidR="0070027A" w:rsidRDefault="00000000">
      <w:pPr>
        <w:widowControl w:val="0"/>
        <w:pBdr>
          <w:top w:val="nil"/>
          <w:left w:val="nil"/>
          <w:bottom w:val="nil"/>
          <w:right w:val="nil"/>
          <w:between w:val="nil"/>
        </w:pBdr>
        <w:spacing w:line="210" w:lineRule="auto"/>
        <w:ind w:right="359"/>
        <w:jc w:val="center"/>
        <w:rPr>
          <w:color w:val="000000"/>
          <w:sz w:val="18"/>
          <w:szCs w:val="18"/>
        </w:rPr>
      </w:pPr>
      <w:r>
        <w:rPr>
          <w:color w:val="000000"/>
          <w:sz w:val="18"/>
          <w:szCs w:val="18"/>
        </w:rPr>
        <w:t xml:space="preserve">Whistleblower Reporting Form, Page 1 of 3 Revised September 2007  </w:t>
      </w:r>
    </w:p>
    <w:tbl>
      <w:tblPr>
        <w:tblStyle w:val="a1"/>
        <w:tblW w:w="8855" w:type="dxa"/>
        <w:tblInd w:w="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8855"/>
      </w:tblGrid>
      <w:tr w:rsidR="0070027A" w14:paraId="4CAA47A8" w14:textId="77777777" w:rsidTr="009A2F73">
        <w:trPr>
          <w:trHeight w:val="2769"/>
        </w:trPr>
        <w:tc>
          <w:tcPr>
            <w:tcW w:w="8855" w:type="dxa"/>
            <w:shd w:val="clear" w:color="auto" w:fill="auto"/>
            <w:tcMar>
              <w:top w:w="100" w:type="dxa"/>
              <w:left w:w="100" w:type="dxa"/>
              <w:bottom w:w="100" w:type="dxa"/>
              <w:right w:w="100" w:type="dxa"/>
            </w:tcMar>
          </w:tcPr>
          <w:p w14:paraId="224BAFF6" w14:textId="77777777" w:rsidR="0070027A" w:rsidRDefault="00000000">
            <w:pPr>
              <w:widowControl w:val="0"/>
              <w:pBdr>
                <w:top w:val="nil"/>
                <w:left w:val="nil"/>
                <w:bottom w:val="nil"/>
                <w:right w:val="nil"/>
                <w:between w:val="nil"/>
              </w:pBdr>
              <w:spacing w:line="229" w:lineRule="auto"/>
              <w:ind w:left="851" w:right="193" w:hanging="358"/>
              <w:rPr>
                <w:color w:val="000000"/>
                <w:sz w:val="24"/>
                <w:szCs w:val="24"/>
              </w:rPr>
            </w:pPr>
            <w:r>
              <w:rPr>
                <w:rFonts w:ascii="Noto Sans Symbols" w:eastAsia="Noto Sans Symbols" w:hAnsi="Noto Sans Symbols" w:cs="Noto Sans Symbols"/>
                <w:color w:val="000000"/>
                <w:sz w:val="24"/>
                <w:szCs w:val="24"/>
              </w:rPr>
              <w:lastRenderedPageBreak/>
              <w:t xml:space="preserve">🙣 </w:t>
            </w:r>
            <w:r>
              <w:rPr>
                <w:color w:val="000000"/>
                <w:sz w:val="24"/>
                <w:szCs w:val="24"/>
              </w:rPr>
              <w:t xml:space="preserve">When did the incident occur (provide exact dates/times where possible)?’  How did the subject carry out the activity? </w:t>
            </w:r>
          </w:p>
        </w:tc>
      </w:tr>
      <w:tr w:rsidR="0070027A" w14:paraId="0182E135" w14:textId="77777777" w:rsidTr="009A2F73">
        <w:trPr>
          <w:trHeight w:val="1665"/>
        </w:trPr>
        <w:tc>
          <w:tcPr>
            <w:tcW w:w="8855" w:type="dxa"/>
            <w:shd w:val="clear" w:color="auto" w:fill="auto"/>
            <w:tcMar>
              <w:top w:w="100" w:type="dxa"/>
              <w:left w:w="100" w:type="dxa"/>
              <w:bottom w:w="100" w:type="dxa"/>
              <w:right w:w="100" w:type="dxa"/>
            </w:tcMar>
          </w:tcPr>
          <w:p w14:paraId="3B8BE953" w14:textId="77777777" w:rsidR="0070027A" w:rsidRDefault="00000000">
            <w:pPr>
              <w:widowControl w:val="0"/>
              <w:pBdr>
                <w:top w:val="nil"/>
                <w:left w:val="nil"/>
                <w:bottom w:val="nil"/>
                <w:right w:val="nil"/>
                <w:between w:val="nil"/>
              </w:pBdr>
              <w:spacing w:line="240" w:lineRule="auto"/>
              <w:ind w:right="351"/>
              <w:jc w:val="right"/>
              <w:rPr>
                <w:color w:val="000000"/>
                <w:sz w:val="24"/>
                <w:szCs w:val="24"/>
              </w:rPr>
            </w:pPr>
            <w:r>
              <w:rPr>
                <w:rFonts w:ascii="Noto Sans Symbols" w:eastAsia="Noto Sans Symbols" w:hAnsi="Noto Sans Symbols" w:cs="Noto Sans Symbols"/>
                <w:color w:val="000000"/>
                <w:sz w:val="24"/>
                <w:szCs w:val="24"/>
              </w:rPr>
              <w:t xml:space="preserve">🙣 </w:t>
            </w:r>
            <w:r>
              <w:rPr>
                <w:color w:val="000000"/>
                <w:sz w:val="24"/>
                <w:szCs w:val="24"/>
              </w:rPr>
              <w:t xml:space="preserve">Name(s) of organizations/individual employee(s) involved in the activity: </w:t>
            </w:r>
          </w:p>
        </w:tc>
      </w:tr>
      <w:tr w:rsidR="0070027A" w14:paraId="32F99C6C" w14:textId="77777777" w:rsidTr="009A2F73">
        <w:trPr>
          <w:trHeight w:val="2493"/>
        </w:trPr>
        <w:tc>
          <w:tcPr>
            <w:tcW w:w="8855" w:type="dxa"/>
            <w:shd w:val="clear" w:color="auto" w:fill="auto"/>
            <w:tcMar>
              <w:top w:w="100" w:type="dxa"/>
              <w:left w:w="100" w:type="dxa"/>
              <w:bottom w:w="100" w:type="dxa"/>
              <w:right w:w="100" w:type="dxa"/>
            </w:tcMar>
          </w:tcPr>
          <w:p w14:paraId="15066FBF" w14:textId="77777777" w:rsidR="0070027A" w:rsidRDefault="00000000">
            <w:pPr>
              <w:widowControl w:val="0"/>
              <w:pBdr>
                <w:top w:val="nil"/>
                <w:left w:val="nil"/>
                <w:bottom w:val="nil"/>
                <w:right w:val="nil"/>
                <w:between w:val="nil"/>
              </w:pBdr>
              <w:spacing w:line="229" w:lineRule="auto"/>
              <w:ind w:left="854" w:right="220" w:hanging="361"/>
              <w:rPr>
                <w:color w:val="000000"/>
                <w:sz w:val="24"/>
                <w:szCs w:val="24"/>
              </w:rPr>
            </w:pPr>
            <w:r>
              <w:rPr>
                <w:rFonts w:ascii="Noto Sans Symbols" w:eastAsia="Noto Sans Symbols" w:hAnsi="Noto Sans Symbols" w:cs="Noto Sans Symbols"/>
                <w:color w:val="000000"/>
                <w:sz w:val="24"/>
                <w:szCs w:val="24"/>
              </w:rPr>
              <w:t xml:space="preserve">🙣 </w:t>
            </w:r>
            <w:r>
              <w:rPr>
                <w:color w:val="000000"/>
                <w:sz w:val="24"/>
                <w:szCs w:val="24"/>
              </w:rPr>
              <w:t xml:space="preserve">Where did the incident occur (provides specific location where possible)?  Is it ongoing? How frequently has it occurred? </w:t>
            </w:r>
          </w:p>
        </w:tc>
      </w:tr>
      <w:tr w:rsidR="0070027A" w14:paraId="77400E51" w14:textId="77777777" w:rsidTr="009A2F73">
        <w:trPr>
          <w:trHeight w:val="2770"/>
        </w:trPr>
        <w:tc>
          <w:tcPr>
            <w:tcW w:w="8855" w:type="dxa"/>
            <w:shd w:val="clear" w:color="auto" w:fill="auto"/>
            <w:tcMar>
              <w:top w:w="100" w:type="dxa"/>
              <w:left w:w="100" w:type="dxa"/>
              <w:bottom w:w="100" w:type="dxa"/>
              <w:right w:w="100" w:type="dxa"/>
            </w:tcMar>
          </w:tcPr>
          <w:p w14:paraId="2CF2BCC1" w14:textId="77777777" w:rsidR="0070027A" w:rsidRDefault="00000000">
            <w:pPr>
              <w:widowControl w:val="0"/>
              <w:pBdr>
                <w:top w:val="nil"/>
                <w:left w:val="nil"/>
                <w:bottom w:val="nil"/>
                <w:right w:val="nil"/>
                <w:between w:val="nil"/>
              </w:pBdr>
              <w:spacing w:line="229" w:lineRule="auto"/>
              <w:ind w:left="842" w:right="114" w:hanging="349"/>
              <w:rPr>
                <w:color w:val="000000"/>
                <w:sz w:val="24"/>
                <w:szCs w:val="24"/>
              </w:rPr>
            </w:pPr>
            <w:r>
              <w:rPr>
                <w:rFonts w:ascii="Noto Sans Symbols" w:eastAsia="Noto Sans Symbols" w:hAnsi="Noto Sans Symbols" w:cs="Noto Sans Symbols"/>
                <w:color w:val="000000"/>
                <w:sz w:val="24"/>
                <w:szCs w:val="24"/>
              </w:rPr>
              <w:t xml:space="preserve">🙣 </w:t>
            </w:r>
            <w:r>
              <w:rPr>
                <w:color w:val="000000"/>
                <w:sz w:val="24"/>
                <w:szCs w:val="24"/>
              </w:rPr>
              <w:t xml:space="preserve">How did you become aware of the alleged improper activity? Can anyone  else corroborate the improper activities being reported and how can they  be contacted? </w:t>
            </w:r>
          </w:p>
        </w:tc>
      </w:tr>
      <w:tr w:rsidR="0070027A" w14:paraId="0918B9CC" w14:textId="77777777" w:rsidTr="009A2F73">
        <w:trPr>
          <w:trHeight w:val="2769"/>
        </w:trPr>
        <w:tc>
          <w:tcPr>
            <w:tcW w:w="8855" w:type="dxa"/>
            <w:shd w:val="clear" w:color="auto" w:fill="auto"/>
            <w:tcMar>
              <w:top w:w="100" w:type="dxa"/>
              <w:left w:w="100" w:type="dxa"/>
              <w:bottom w:w="100" w:type="dxa"/>
              <w:right w:w="100" w:type="dxa"/>
            </w:tcMar>
          </w:tcPr>
          <w:p w14:paraId="6F722595" w14:textId="77777777" w:rsidR="0070027A" w:rsidRDefault="00000000">
            <w:pPr>
              <w:widowControl w:val="0"/>
              <w:pBdr>
                <w:top w:val="nil"/>
                <w:left w:val="nil"/>
                <w:bottom w:val="nil"/>
                <w:right w:val="nil"/>
                <w:between w:val="nil"/>
              </w:pBdr>
              <w:spacing w:line="204" w:lineRule="auto"/>
              <w:ind w:left="841" w:right="713" w:hanging="348"/>
              <w:rPr>
                <w:color w:val="000000"/>
                <w:sz w:val="26"/>
                <w:szCs w:val="26"/>
                <w:vertAlign w:val="superscript"/>
              </w:rPr>
            </w:pPr>
            <w:r>
              <w:rPr>
                <w:rFonts w:ascii="Noto Sans Symbols" w:eastAsia="Noto Sans Symbols" w:hAnsi="Noto Sans Symbols" w:cs="Noto Sans Symbols"/>
                <w:color w:val="000000"/>
                <w:sz w:val="24"/>
                <w:szCs w:val="24"/>
              </w:rPr>
              <w:t xml:space="preserve">🙣 </w:t>
            </w:r>
            <w:r>
              <w:rPr>
                <w:color w:val="000000"/>
                <w:sz w:val="24"/>
                <w:szCs w:val="24"/>
              </w:rPr>
              <w:t>Please list any documentation you are aware of which supports your  allegation:</w:t>
            </w:r>
            <w:r>
              <w:rPr>
                <w:color w:val="000000"/>
                <w:sz w:val="26"/>
                <w:szCs w:val="26"/>
                <w:vertAlign w:val="superscript"/>
              </w:rPr>
              <w:t>2</w:t>
            </w:r>
          </w:p>
        </w:tc>
      </w:tr>
    </w:tbl>
    <w:p w14:paraId="149C738B" w14:textId="77777777" w:rsidR="0070027A" w:rsidRDefault="00000000">
      <w:pPr>
        <w:widowControl w:val="0"/>
        <w:pBdr>
          <w:top w:val="nil"/>
          <w:left w:val="nil"/>
          <w:bottom w:val="nil"/>
          <w:right w:val="nil"/>
          <w:between w:val="nil"/>
        </w:pBdr>
        <w:spacing w:line="211" w:lineRule="auto"/>
        <w:ind w:right="197"/>
        <w:rPr>
          <w:sz w:val="19"/>
          <w:szCs w:val="19"/>
        </w:rPr>
      </w:pPr>
      <w:r>
        <w:rPr>
          <w:strike/>
          <w:color w:val="000000"/>
          <w:sz w:val="15"/>
          <w:szCs w:val="15"/>
        </w:rPr>
        <w:t xml:space="preserve"> </w:t>
      </w:r>
      <w:r>
        <w:rPr>
          <w:rFonts w:ascii="Times New Roman" w:eastAsia="Times New Roman" w:hAnsi="Times New Roman" w:cs="Times New Roman"/>
          <w:color w:val="000000"/>
          <w:sz w:val="36"/>
          <w:szCs w:val="36"/>
          <w:vertAlign w:val="superscript"/>
        </w:rPr>
        <w:t>2</w:t>
      </w:r>
      <w:r>
        <w:rPr>
          <w:rFonts w:ascii="Times New Roman" w:eastAsia="Times New Roman" w:hAnsi="Times New Roman" w:cs="Times New Roman"/>
          <w:color w:val="000000"/>
          <w:sz w:val="40"/>
          <w:szCs w:val="40"/>
          <w:vertAlign w:val="superscript"/>
        </w:rPr>
        <w:t xml:space="preserve"> </w:t>
      </w:r>
      <w:r>
        <w:rPr>
          <w:color w:val="000000"/>
          <w:sz w:val="19"/>
          <w:szCs w:val="19"/>
        </w:rPr>
        <w:t>Be mindful you are not requested to investigate the matter. In providing information, the whistleblower is not to conduct any investigative procedures or obtain evidence for which he or she does not have a right of access. Doing so may constitute a violation of law or University policy.</w:t>
      </w:r>
      <w:r>
        <w:rPr>
          <w:sz w:val="19"/>
          <w:szCs w:val="19"/>
        </w:rPr>
        <w:t xml:space="preserve"> </w:t>
      </w:r>
    </w:p>
    <w:p w14:paraId="51096A52" w14:textId="77777777" w:rsidR="0070027A" w:rsidRDefault="0070027A">
      <w:pPr>
        <w:widowControl w:val="0"/>
        <w:pBdr>
          <w:top w:val="nil"/>
          <w:left w:val="nil"/>
          <w:bottom w:val="nil"/>
          <w:right w:val="nil"/>
          <w:between w:val="nil"/>
        </w:pBdr>
        <w:spacing w:line="211" w:lineRule="auto"/>
        <w:ind w:right="197"/>
        <w:jc w:val="center"/>
        <w:rPr>
          <w:sz w:val="18"/>
          <w:szCs w:val="18"/>
        </w:rPr>
      </w:pPr>
    </w:p>
    <w:p w14:paraId="7140A8EC" w14:textId="77777777" w:rsidR="0070027A" w:rsidRDefault="0070027A">
      <w:pPr>
        <w:widowControl w:val="0"/>
        <w:pBdr>
          <w:top w:val="nil"/>
          <w:left w:val="nil"/>
          <w:bottom w:val="nil"/>
          <w:right w:val="nil"/>
          <w:between w:val="nil"/>
        </w:pBdr>
        <w:spacing w:line="211" w:lineRule="auto"/>
        <w:ind w:right="197"/>
        <w:jc w:val="center"/>
        <w:rPr>
          <w:sz w:val="18"/>
          <w:szCs w:val="18"/>
        </w:rPr>
      </w:pPr>
    </w:p>
    <w:p w14:paraId="589D5D78" w14:textId="77777777" w:rsidR="0070027A" w:rsidRDefault="00000000">
      <w:pPr>
        <w:widowControl w:val="0"/>
        <w:pBdr>
          <w:top w:val="nil"/>
          <w:left w:val="nil"/>
          <w:bottom w:val="nil"/>
          <w:right w:val="nil"/>
          <w:between w:val="nil"/>
        </w:pBdr>
        <w:spacing w:line="211" w:lineRule="auto"/>
        <w:ind w:right="197"/>
        <w:jc w:val="center"/>
        <w:rPr>
          <w:color w:val="000000"/>
          <w:sz w:val="18"/>
          <w:szCs w:val="18"/>
        </w:rPr>
      </w:pPr>
      <w:r>
        <w:rPr>
          <w:color w:val="000000"/>
          <w:sz w:val="18"/>
          <w:szCs w:val="18"/>
        </w:rPr>
        <w:t xml:space="preserve">Whistleblower Reporting Form, Page 2 of 3 Revised September 2007  </w:t>
      </w:r>
    </w:p>
    <w:tbl>
      <w:tblPr>
        <w:tblStyle w:val="a2"/>
        <w:tblW w:w="8855" w:type="dxa"/>
        <w:tblInd w:w="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8855"/>
      </w:tblGrid>
      <w:tr w:rsidR="0070027A" w14:paraId="2EACC869" w14:textId="77777777" w:rsidTr="009A2F73">
        <w:trPr>
          <w:trHeight w:val="1665"/>
        </w:trPr>
        <w:tc>
          <w:tcPr>
            <w:tcW w:w="8855" w:type="dxa"/>
            <w:shd w:val="clear" w:color="auto" w:fill="auto"/>
            <w:tcMar>
              <w:top w:w="100" w:type="dxa"/>
              <w:left w:w="100" w:type="dxa"/>
              <w:bottom w:w="100" w:type="dxa"/>
              <w:right w:w="100" w:type="dxa"/>
            </w:tcMar>
          </w:tcPr>
          <w:p w14:paraId="2817A8A0" w14:textId="77777777" w:rsidR="0070027A" w:rsidRDefault="00000000">
            <w:pPr>
              <w:widowControl w:val="0"/>
              <w:pBdr>
                <w:top w:val="nil"/>
                <w:left w:val="nil"/>
                <w:bottom w:val="nil"/>
                <w:right w:val="nil"/>
                <w:between w:val="nil"/>
              </w:pBdr>
              <w:spacing w:line="240" w:lineRule="auto"/>
              <w:ind w:left="492"/>
              <w:rPr>
                <w:color w:val="000000"/>
                <w:sz w:val="24"/>
                <w:szCs w:val="24"/>
              </w:rPr>
            </w:pPr>
            <w:r>
              <w:rPr>
                <w:rFonts w:ascii="Noto Sans Symbols" w:eastAsia="Noto Sans Symbols" w:hAnsi="Noto Sans Symbols" w:cs="Noto Sans Symbols"/>
                <w:color w:val="000000"/>
                <w:sz w:val="24"/>
                <w:szCs w:val="24"/>
              </w:rPr>
              <w:t xml:space="preserve">🙣 </w:t>
            </w:r>
            <w:r>
              <w:rPr>
                <w:color w:val="000000"/>
                <w:sz w:val="24"/>
                <w:szCs w:val="24"/>
              </w:rPr>
              <w:t xml:space="preserve">Do the subjects of the complaint know about this report? </w:t>
            </w:r>
          </w:p>
        </w:tc>
      </w:tr>
      <w:tr w:rsidR="0070027A" w14:paraId="1C71A759" w14:textId="77777777" w:rsidTr="009A2F73">
        <w:trPr>
          <w:trHeight w:val="6357"/>
        </w:trPr>
        <w:tc>
          <w:tcPr>
            <w:tcW w:w="8855" w:type="dxa"/>
            <w:shd w:val="clear" w:color="auto" w:fill="auto"/>
            <w:tcMar>
              <w:top w:w="100" w:type="dxa"/>
              <w:left w:w="100" w:type="dxa"/>
              <w:bottom w:w="100" w:type="dxa"/>
              <w:right w:w="100" w:type="dxa"/>
            </w:tcMar>
          </w:tcPr>
          <w:p w14:paraId="35912628" w14:textId="77777777" w:rsidR="0070027A" w:rsidRDefault="00000000">
            <w:pPr>
              <w:widowControl w:val="0"/>
              <w:pBdr>
                <w:top w:val="nil"/>
                <w:left w:val="nil"/>
                <w:bottom w:val="nil"/>
                <w:right w:val="nil"/>
                <w:between w:val="nil"/>
              </w:pBdr>
              <w:spacing w:line="229" w:lineRule="auto"/>
              <w:ind w:left="836" w:right="299" w:hanging="343"/>
              <w:rPr>
                <w:color w:val="000000"/>
                <w:sz w:val="24"/>
                <w:szCs w:val="24"/>
              </w:rPr>
            </w:pPr>
            <w:r>
              <w:rPr>
                <w:rFonts w:ascii="Noto Sans Symbols" w:eastAsia="Noto Sans Symbols" w:hAnsi="Noto Sans Symbols" w:cs="Noto Sans Symbols"/>
                <w:color w:val="000000"/>
                <w:sz w:val="24"/>
                <w:szCs w:val="24"/>
              </w:rPr>
              <w:t xml:space="preserve">🙣 </w:t>
            </w:r>
            <w:r>
              <w:rPr>
                <w:color w:val="000000"/>
                <w:sz w:val="24"/>
                <w:szCs w:val="24"/>
              </w:rPr>
              <w:t xml:space="preserve">Please provide any additional details of the incident that would be useful  to investigators in the space provided below: </w:t>
            </w:r>
          </w:p>
        </w:tc>
      </w:tr>
    </w:tbl>
    <w:p w14:paraId="4F2DBA80" w14:textId="77777777" w:rsidR="0070027A" w:rsidRDefault="0070027A">
      <w:pPr>
        <w:widowControl w:val="0"/>
        <w:pBdr>
          <w:top w:val="nil"/>
          <w:left w:val="nil"/>
          <w:bottom w:val="nil"/>
          <w:right w:val="nil"/>
          <w:between w:val="nil"/>
        </w:pBdr>
        <w:rPr>
          <w:color w:val="000000"/>
        </w:rPr>
      </w:pPr>
    </w:p>
    <w:p w14:paraId="2858B10B" w14:textId="77777777" w:rsidR="0070027A" w:rsidRDefault="0070027A">
      <w:pPr>
        <w:widowControl w:val="0"/>
        <w:pBdr>
          <w:top w:val="nil"/>
          <w:left w:val="nil"/>
          <w:bottom w:val="nil"/>
          <w:right w:val="nil"/>
          <w:between w:val="nil"/>
        </w:pBdr>
        <w:rPr>
          <w:color w:val="000000"/>
        </w:rPr>
      </w:pPr>
    </w:p>
    <w:p w14:paraId="6D8CC617" w14:textId="77777777" w:rsidR="0070027A" w:rsidRDefault="00000000">
      <w:pPr>
        <w:widowControl w:val="0"/>
        <w:pBdr>
          <w:top w:val="nil"/>
          <w:left w:val="nil"/>
          <w:bottom w:val="nil"/>
          <w:right w:val="nil"/>
          <w:between w:val="nil"/>
        </w:pBdr>
        <w:spacing w:line="240" w:lineRule="auto"/>
        <w:rPr>
          <w:b/>
          <w:bCs/>
          <w:color w:val="000000"/>
          <w:sz w:val="24"/>
          <w:szCs w:val="24"/>
        </w:rPr>
      </w:pPr>
      <w:r>
        <w:rPr>
          <w:b/>
          <w:bCs/>
          <w:color w:val="000000"/>
          <w:sz w:val="24"/>
          <w:szCs w:val="24"/>
        </w:rPr>
        <w:t xml:space="preserve">Protection from Retaliation  </w:t>
      </w:r>
    </w:p>
    <w:p w14:paraId="4C984B0E" w14:textId="77777777" w:rsidR="0070027A" w:rsidRDefault="00000000">
      <w:pPr>
        <w:widowControl w:val="0"/>
        <w:pBdr>
          <w:top w:val="nil"/>
          <w:left w:val="nil"/>
          <w:bottom w:val="nil"/>
          <w:right w:val="nil"/>
          <w:between w:val="nil"/>
        </w:pBdr>
        <w:spacing w:line="229" w:lineRule="auto"/>
        <w:ind w:left="530" w:right="149" w:hanging="5"/>
        <w:rPr>
          <w:color w:val="000000"/>
          <w:sz w:val="24"/>
          <w:szCs w:val="24"/>
        </w:rPr>
      </w:pPr>
      <w:r>
        <w:rPr>
          <w:color w:val="000000"/>
          <w:sz w:val="24"/>
          <w:szCs w:val="24"/>
        </w:rPr>
        <w:t xml:space="preserve">The University of California is committed to protecting employees and  applicants for employment from 1) interference with making a protected  disclosure or 2) retaliation for making a protected disclosure or refusing to  obey an illegal order, as defined in this policy. If you believe you have been  retaliated against for whistleblowing, you may file a complaint pursuant to the  University’s Whistleblower Protection Policy.  </w:t>
      </w:r>
    </w:p>
    <w:p w14:paraId="098424BE" w14:textId="77777777" w:rsidR="0070027A" w:rsidRDefault="00000000">
      <w:pPr>
        <w:widowControl w:val="0"/>
        <w:pBdr>
          <w:top w:val="nil"/>
          <w:left w:val="nil"/>
          <w:bottom w:val="nil"/>
          <w:right w:val="nil"/>
          <w:between w:val="nil"/>
        </w:pBdr>
        <w:spacing w:before="558" w:line="229" w:lineRule="auto"/>
        <w:ind w:left="180" w:right="1045" w:hanging="15"/>
        <w:rPr>
          <w:sz w:val="24"/>
          <w:szCs w:val="24"/>
        </w:rPr>
      </w:pPr>
      <w:r>
        <w:rPr>
          <w:color w:val="000000"/>
          <w:sz w:val="24"/>
          <w:szCs w:val="24"/>
        </w:rPr>
        <w:t xml:space="preserve">Thank you for bringing this matter to the attention of the University. The  University takes these reports seriously. </w:t>
      </w:r>
    </w:p>
    <w:p w14:paraId="2D823988" w14:textId="77777777" w:rsidR="0070027A" w:rsidRDefault="0070027A">
      <w:pPr>
        <w:widowControl w:val="0"/>
        <w:pBdr>
          <w:top w:val="nil"/>
          <w:left w:val="nil"/>
          <w:bottom w:val="nil"/>
          <w:right w:val="nil"/>
          <w:between w:val="nil"/>
        </w:pBdr>
        <w:spacing w:before="558" w:line="229" w:lineRule="auto"/>
        <w:ind w:left="180" w:right="1045" w:hanging="15"/>
        <w:rPr>
          <w:sz w:val="24"/>
          <w:szCs w:val="24"/>
        </w:rPr>
      </w:pPr>
    </w:p>
    <w:p w14:paraId="77E5EC32" w14:textId="77777777" w:rsidR="0070027A" w:rsidRDefault="0070027A">
      <w:pPr>
        <w:widowControl w:val="0"/>
        <w:pBdr>
          <w:top w:val="nil"/>
          <w:left w:val="nil"/>
          <w:bottom w:val="nil"/>
          <w:right w:val="nil"/>
          <w:between w:val="nil"/>
        </w:pBdr>
        <w:spacing w:before="558" w:line="229" w:lineRule="auto"/>
        <w:ind w:left="180" w:right="1045" w:hanging="15"/>
        <w:rPr>
          <w:sz w:val="24"/>
          <w:szCs w:val="24"/>
        </w:rPr>
      </w:pPr>
    </w:p>
    <w:p w14:paraId="4AA3398B" w14:textId="77777777" w:rsidR="0070027A" w:rsidRDefault="00000000">
      <w:pPr>
        <w:widowControl w:val="0"/>
        <w:pBdr>
          <w:top w:val="nil"/>
          <w:left w:val="nil"/>
          <w:bottom w:val="nil"/>
          <w:right w:val="nil"/>
          <w:between w:val="nil"/>
        </w:pBdr>
        <w:spacing w:before="558" w:line="229" w:lineRule="auto"/>
        <w:ind w:left="180" w:right="1045" w:hanging="15"/>
        <w:jc w:val="center"/>
        <w:rPr>
          <w:color w:val="000000"/>
          <w:sz w:val="18"/>
          <w:szCs w:val="18"/>
        </w:rPr>
      </w:pPr>
      <w:r>
        <w:rPr>
          <w:color w:val="000000"/>
          <w:sz w:val="18"/>
          <w:szCs w:val="18"/>
        </w:rPr>
        <w:lastRenderedPageBreak/>
        <w:t xml:space="preserve">Whistleblower Reporting Form, Page 3 of 3 Revised September 2007  </w:t>
      </w:r>
    </w:p>
    <w:sectPr w:rsidR="0070027A">
      <w:pgSz w:w="12240" w:h="15840"/>
      <w:pgMar w:top="720" w:right="1696" w:bottom="759" w:left="1638"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embedRegular r:id="rId1" w:fontKey="{CCADBDCA-3880-3C42-B642-24D5A5AF9190}"/>
    <w:embedBold r:id="rId2" w:fontKey="{CE79EDF7-E12C-3F46-9952-8F49C53D7809}"/>
    <w:embedItalic r:id="rId3" w:fontKey="{AA5280A9-B6FC-FF42-AF38-C5AB5C1CE00D}"/>
  </w:font>
  <w:font w:name="Times New Roman">
    <w:panose1 w:val="02020603050405020304"/>
    <w:charset w:val="00"/>
    <w:family w:val="roman"/>
    <w:pitch w:val="variable"/>
    <w:sig w:usb0="E0002EFF" w:usb1="C000785B" w:usb2="00000009" w:usb3="00000000" w:csb0="000001FF" w:csb1="00000000"/>
    <w:embedRegular r:id="rId4" w:fontKey="{288AC1D8-8C21-9742-AB37-768BD58E741B}"/>
  </w:font>
  <w:font w:name="Georgia">
    <w:panose1 w:val="02040502050405020303"/>
    <w:charset w:val="00"/>
    <w:family w:val="roman"/>
    <w:pitch w:val="variable"/>
    <w:sig w:usb0="00000287" w:usb1="00000000" w:usb2="00000000" w:usb3="00000000" w:csb0="0000009F" w:csb1="00000000"/>
    <w:embedItalic r:id="rId5" w:fontKey="{6BC52552-D097-AA46-8826-A287A9B77996}"/>
  </w:font>
  <w:font w:name="Noto Sans Symbols">
    <w:panose1 w:val="020B0604020202020204"/>
    <w:charset w:val="00"/>
    <w:family w:val="auto"/>
    <w:pitch w:val="default"/>
    <w:embedRegular r:id="rId6" w:fontKey="{9F349472-B21C-4E4A-B61B-37CD53592CFB}"/>
  </w:font>
  <w:font w:name="Calibri">
    <w:panose1 w:val="020F0502020204030204"/>
    <w:charset w:val="00"/>
    <w:family w:val="swiss"/>
    <w:pitch w:val="variable"/>
    <w:sig w:usb0="E4002EFF" w:usb1="C200247B" w:usb2="00000009" w:usb3="00000000" w:csb0="000001FF" w:csb1="00000000"/>
    <w:embedRegular r:id="rId7" w:fontKey="{41D0ED1F-4EFD-4245-8E17-64092079EE13}"/>
  </w:font>
  <w:font w:name="Cambria">
    <w:panose1 w:val="02040503050406030204"/>
    <w:charset w:val="00"/>
    <w:family w:val="roman"/>
    <w:pitch w:val="variable"/>
    <w:sig w:usb0="E00006FF" w:usb1="420024FF" w:usb2="02000000" w:usb3="00000000" w:csb0="0000019F" w:csb1="00000000"/>
    <w:embedRegular r:id="rId8" w:fontKey="{571948DB-79F1-184C-A5D2-ECD84A5B244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27A"/>
    <w:rsid w:val="0070027A"/>
    <w:rsid w:val="009A2F73"/>
    <w:rsid w:val="00B30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295D5B"/>
  <w15:docId w15:val="{A7AD8F9A-7142-F14E-863D-B207F9444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567</Words>
  <Characters>3238</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Christina Milbrecht</cp:lastModifiedBy>
  <cp:revision>2</cp:revision>
  <dcterms:created xsi:type="dcterms:W3CDTF">2026-09-01T18:28:00Z</dcterms:created>
  <dcterms:modified xsi:type="dcterms:W3CDTF">2026-09-01T18:28:00Z</dcterms:modified>
</cp:coreProperties>
</file>